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A46D0" w14:textId="77777777" w:rsidR="008C5D76" w:rsidRDefault="00C2288D" w:rsidP="00473CD4">
      <w:pPr>
        <w:jc w:val="center"/>
        <w:rPr>
          <w:rFonts w:ascii="Verdana" w:hAnsi="Verdana"/>
          <w:b/>
          <w:caps/>
        </w:rPr>
      </w:pPr>
      <w:r>
        <w:rPr>
          <w:rFonts w:ascii="Verdana" w:hAnsi="Verdana"/>
          <w:b/>
          <w:caps/>
          <w:noProof/>
        </w:rPr>
        <w:drawing>
          <wp:inline distT="0" distB="0" distL="0" distR="0" wp14:anchorId="77EF9401" wp14:editId="36D269A9">
            <wp:extent cx="2908300" cy="1803882"/>
            <wp:effectExtent l="0" t="0" r="0" b="0"/>
            <wp:docPr id="1611349476" name="Picture 1" descr="A green and pin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1349476" name="Picture 1" descr="A green and pink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940091" cy="1823600"/>
                    </a:xfrm>
                    <a:prstGeom prst="rect">
                      <a:avLst/>
                    </a:prstGeom>
                  </pic:spPr>
                </pic:pic>
              </a:graphicData>
            </a:graphic>
          </wp:inline>
        </w:drawing>
      </w:r>
    </w:p>
    <w:p w14:paraId="202D4343" w14:textId="4BBD8954" w:rsidR="00473CD4" w:rsidRPr="00C41019" w:rsidRDefault="00473CD4" w:rsidP="00C41019">
      <w:pPr>
        <w:pStyle w:val="Heading1"/>
        <w:jc w:val="center"/>
        <w:rPr>
          <w:rStyle w:val="Strong"/>
          <w:rFonts w:ascii="Verdana" w:hAnsi="Verdana"/>
          <w:color w:val="auto"/>
          <w:sz w:val="24"/>
          <w:szCs w:val="24"/>
        </w:rPr>
      </w:pPr>
      <w:r w:rsidRPr="00C41019">
        <w:rPr>
          <w:rStyle w:val="Strong"/>
          <w:rFonts w:ascii="Verdana" w:hAnsi="Verdana"/>
          <w:noProof/>
          <w:color w:val="auto"/>
          <w:sz w:val="24"/>
          <w:szCs w:val="24"/>
        </w:rPr>
        <mc:AlternateContent>
          <mc:Choice Requires="wpi">
            <w:drawing>
              <wp:anchor distT="0" distB="0" distL="114300" distR="114300" simplePos="0" relativeHeight="251659264" behindDoc="0" locked="0" layoutInCell="1" allowOverlap="1" wp14:anchorId="2AF5E915" wp14:editId="36FB8958">
                <wp:simplePos x="0" y="0"/>
                <wp:positionH relativeFrom="column">
                  <wp:posOffset>749150</wp:posOffset>
                </wp:positionH>
                <wp:positionV relativeFrom="paragraph">
                  <wp:posOffset>63380</wp:posOffset>
                </wp:positionV>
                <wp:extent cx="31920" cy="19200"/>
                <wp:effectExtent l="38100" t="38100" r="25400" b="38100"/>
                <wp:wrapNone/>
                <wp:docPr id="1" name="Ink 1"/>
                <wp:cNvGraphicFramePr/>
                <a:graphic xmlns:a="http://schemas.openxmlformats.org/drawingml/2006/main">
                  <a:graphicData uri="http://schemas.microsoft.com/office/word/2010/wordprocessingInk">
                    <w14:contentPart bwMode="auto" r:id="rId6">
                      <w14:nvContentPartPr>
                        <w14:cNvContentPartPr/>
                      </w14:nvContentPartPr>
                      <w14:xfrm>
                        <a:off x="0" y="0"/>
                        <a:ext cx="31920" cy="19200"/>
                      </w14:xfrm>
                    </w14:contentPart>
                  </a:graphicData>
                </a:graphic>
              </wp:anchor>
            </w:drawing>
          </mc:Choice>
          <mc:Fallback xmlns:mo="http://schemas.microsoft.com/office/mac/office/2008/main" xmlns:mv="urn:schemas-microsoft-com:mac:vml">
            <w:pict>
              <v:shapetype w14:anchorId="01102EA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58.85pt;margin-top:4.7pt;width:2.8pt;height:1.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">
                <v:imagedata r:id="rId7" o:title=""/>
              </v:shape>
            </w:pict>
          </mc:Fallback>
        </mc:AlternateContent>
      </w:r>
      <w:r w:rsidRPr="00C41019">
        <w:rPr>
          <w:rStyle w:val="Strong"/>
          <w:rFonts w:ascii="Verdana" w:hAnsi="Verdana"/>
          <w:color w:val="auto"/>
          <w:sz w:val="24"/>
          <w:szCs w:val="24"/>
        </w:rPr>
        <w:t>Alumnae Panhellenic of Tallahassee, Inc.</w:t>
      </w:r>
    </w:p>
    <w:p w14:paraId="567800D9" w14:textId="77777777" w:rsidR="008C5D76" w:rsidRDefault="00473CD4" w:rsidP="00C41019">
      <w:pPr>
        <w:pStyle w:val="Heading1"/>
        <w:jc w:val="center"/>
        <w:rPr>
          <w:rStyle w:val="Strong"/>
          <w:rFonts w:ascii="Verdana" w:hAnsi="Verdana"/>
          <w:color w:val="auto"/>
          <w:sz w:val="24"/>
          <w:szCs w:val="24"/>
        </w:rPr>
      </w:pPr>
      <w:r w:rsidRPr="00C41019">
        <w:rPr>
          <w:rStyle w:val="Strong"/>
          <w:rFonts w:ascii="Verdana" w:hAnsi="Verdana"/>
          <w:color w:val="auto"/>
          <w:sz w:val="24"/>
          <w:szCs w:val="24"/>
        </w:rPr>
        <w:t>Eugenia F. Kenshalo Memorial Scholarship</w:t>
      </w:r>
    </w:p>
    <w:p w14:paraId="0203D607" w14:textId="598B7799" w:rsidR="00473CD4" w:rsidRDefault="00473CD4" w:rsidP="00473CD4">
      <w:pPr>
        <w:jc w:val="center"/>
        <w:rPr>
          <w:rFonts w:ascii="Verdana" w:hAnsi="Verdana"/>
          <w:b/>
          <w:sz w:val="20"/>
          <w:szCs w:val="20"/>
        </w:rPr>
      </w:pPr>
    </w:p>
    <w:p w14:paraId="32A57FF8" w14:textId="77777777" w:rsidR="008C5D76" w:rsidRDefault="00473CD4" w:rsidP="00473CD4">
      <w:pPr>
        <w:pStyle w:val="BodyText"/>
        <w:rPr>
          <w:rFonts w:ascii="Verdana" w:hAnsi="Verdana"/>
          <w:sz w:val="20"/>
          <w:szCs w:val="20"/>
        </w:rPr>
      </w:pPr>
      <w:r>
        <w:rPr>
          <w:rFonts w:ascii="Verdana" w:hAnsi="Verdana"/>
          <w:sz w:val="20"/>
          <w:szCs w:val="20"/>
        </w:rPr>
        <w:t>Alumnae Panhellenic of Tallahassee, Inc. founded its student scholarship in honor and memory of Eugenia F. Kenshalo, a member of Gamma Phi Beta sorority.  Gene was a dedicated member of Alumnae Panhellenic</w:t>
      </w:r>
      <w:r w:rsidR="008C5D76">
        <w:rPr>
          <w:rFonts w:ascii="Verdana" w:hAnsi="Verdana"/>
          <w:sz w:val="20"/>
          <w:szCs w:val="20"/>
        </w:rPr>
        <w:t xml:space="preserve"> for many years, starting in 1970. </w:t>
      </w:r>
      <w:r>
        <w:rPr>
          <w:rFonts w:ascii="Verdana" w:hAnsi="Verdana"/>
          <w:sz w:val="20"/>
          <w:szCs w:val="20"/>
        </w:rPr>
        <w:t>Th</w:t>
      </w:r>
      <w:r w:rsidR="008C5D76">
        <w:rPr>
          <w:rFonts w:ascii="Verdana" w:hAnsi="Verdana"/>
          <w:sz w:val="20"/>
          <w:szCs w:val="20"/>
        </w:rPr>
        <w:t>e Kenshalo S</w:t>
      </w:r>
      <w:r>
        <w:rPr>
          <w:rFonts w:ascii="Verdana" w:hAnsi="Verdana"/>
          <w:sz w:val="20"/>
          <w:szCs w:val="20"/>
        </w:rPr>
        <w:t>cholarship honors the collegiate wom</w:t>
      </w:r>
      <w:r w:rsidR="008C5D76">
        <w:rPr>
          <w:rFonts w:ascii="Verdana" w:hAnsi="Verdana"/>
          <w:sz w:val="20"/>
          <w:szCs w:val="20"/>
        </w:rPr>
        <w:t>e</w:t>
      </w:r>
      <w:r>
        <w:rPr>
          <w:rFonts w:ascii="Verdana" w:hAnsi="Verdana"/>
          <w:sz w:val="20"/>
          <w:szCs w:val="20"/>
        </w:rPr>
        <w:t>n who exemplif</w:t>
      </w:r>
      <w:r w:rsidR="008C5D76">
        <w:rPr>
          <w:rFonts w:ascii="Verdana" w:hAnsi="Verdana"/>
          <w:sz w:val="20"/>
          <w:szCs w:val="20"/>
        </w:rPr>
        <w:t>y</w:t>
      </w:r>
      <w:r>
        <w:rPr>
          <w:rFonts w:ascii="Verdana" w:hAnsi="Verdana"/>
          <w:sz w:val="20"/>
          <w:szCs w:val="20"/>
        </w:rPr>
        <w:t xml:space="preserve"> the leadership, scholarship</w:t>
      </w:r>
      <w:r w:rsidR="008C5D76">
        <w:rPr>
          <w:rFonts w:ascii="Verdana" w:hAnsi="Verdana"/>
          <w:sz w:val="20"/>
          <w:szCs w:val="20"/>
        </w:rPr>
        <w:t>,</w:t>
      </w:r>
      <w:r>
        <w:rPr>
          <w:rFonts w:ascii="Verdana" w:hAnsi="Verdana"/>
          <w:sz w:val="20"/>
          <w:szCs w:val="20"/>
        </w:rPr>
        <w:t xml:space="preserve"> and citizenship of the true Panhellenic spirit.</w:t>
      </w:r>
    </w:p>
    <w:p w14:paraId="1C67167A" w14:textId="54C55D9F" w:rsidR="008C5D76" w:rsidRDefault="00473CD4" w:rsidP="00473CD4">
      <w:pPr>
        <w:pStyle w:val="BodyText"/>
        <w:rPr>
          <w:rFonts w:ascii="Verdana" w:hAnsi="Verdana"/>
          <w:sz w:val="20"/>
          <w:szCs w:val="20"/>
        </w:rPr>
      </w:pPr>
      <w:r>
        <w:rPr>
          <w:rFonts w:ascii="Verdana" w:hAnsi="Verdana"/>
          <w:sz w:val="20"/>
          <w:szCs w:val="20"/>
        </w:rPr>
        <w:t xml:space="preserve">Scholarships totaling up to $2500 </w:t>
      </w:r>
      <w:r w:rsidR="008C5D76">
        <w:rPr>
          <w:rFonts w:ascii="Verdana" w:hAnsi="Verdana"/>
          <w:sz w:val="20"/>
          <w:szCs w:val="20"/>
        </w:rPr>
        <w:t xml:space="preserve">are </w:t>
      </w:r>
      <w:r>
        <w:rPr>
          <w:rFonts w:ascii="Verdana" w:hAnsi="Verdana"/>
          <w:sz w:val="20"/>
          <w:szCs w:val="20"/>
        </w:rPr>
        <w:t>awarded annually. Multiple scholarships may be awarded, and the minimum amount will be not less than $250.</w:t>
      </w:r>
    </w:p>
    <w:p w14:paraId="64F049D6" w14:textId="77777777" w:rsidR="008C5D76" w:rsidRDefault="00473CD4" w:rsidP="00473CD4">
      <w:pPr>
        <w:rPr>
          <w:rFonts w:ascii="Verdana" w:hAnsi="Verdana"/>
          <w:sz w:val="20"/>
          <w:szCs w:val="20"/>
        </w:rPr>
      </w:pPr>
      <w:r>
        <w:rPr>
          <w:rFonts w:ascii="Verdana" w:hAnsi="Verdana"/>
          <w:sz w:val="20"/>
          <w:szCs w:val="20"/>
        </w:rPr>
        <w:t>Eligibility Requirements:</w:t>
      </w:r>
    </w:p>
    <w:p w14:paraId="19D58C46" w14:textId="39D614FF" w:rsidR="00473CD4" w:rsidRDefault="00473CD4" w:rsidP="008C5D76">
      <w:pPr>
        <w:numPr>
          <w:ilvl w:val="0"/>
          <w:numId w:val="6"/>
        </w:numPr>
        <w:rPr>
          <w:rFonts w:ascii="Verdana" w:hAnsi="Verdana"/>
          <w:sz w:val="20"/>
          <w:szCs w:val="20"/>
        </w:rPr>
      </w:pPr>
      <w:r>
        <w:rPr>
          <w:rFonts w:ascii="Verdana" w:hAnsi="Verdana"/>
          <w:sz w:val="20"/>
          <w:szCs w:val="20"/>
        </w:rPr>
        <w:t>Sophomore or Junior class standing or Senior class standing with proof of acceptance to a graduate school program and letter of intent to attend that graduate program. Copies of letters must be submitted with scholarship application.</w:t>
      </w:r>
    </w:p>
    <w:p w14:paraId="4A555FD9" w14:textId="77777777" w:rsidR="00473CD4" w:rsidRDefault="00473CD4" w:rsidP="008C5D76">
      <w:pPr>
        <w:numPr>
          <w:ilvl w:val="0"/>
          <w:numId w:val="6"/>
        </w:numPr>
        <w:rPr>
          <w:rFonts w:ascii="Verdana" w:hAnsi="Verdana"/>
          <w:sz w:val="20"/>
          <w:szCs w:val="20"/>
        </w:rPr>
      </w:pPr>
      <w:r>
        <w:rPr>
          <w:rFonts w:ascii="Verdana" w:hAnsi="Verdana"/>
          <w:sz w:val="20"/>
          <w:szCs w:val="20"/>
        </w:rPr>
        <w:t>Minimum 3.2 GPA</w:t>
      </w:r>
    </w:p>
    <w:p w14:paraId="705F8ABF" w14:textId="77777777" w:rsidR="008C5D76" w:rsidRDefault="00473CD4" w:rsidP="008C5D76">
      <w:pPr>
        <w:numPr>
          <w:ilvl w:val="0"/>
          <w:numId w:val="6"/>
        </w:numPr>
        <w:rPr>
          <w:rFonts w:ascii="Verdana" w:hAnsi="Verdana"/>
          <w:sz w:val="20"/>
          <w:szCs w:val="20"/>
        </w:rPr>
      </w:pPr>
      <w:r>
        <w:rPr>
          <w:rFonts w:ascii="Verdana" w:hAnsi="Verdana"/>
          <w:sz w:val="20"/>
          <w:szCs w:val="20"/>
        </w:rPr>
        <w:t>Recommendation letter by a local FSU or Panhellenic alumna who has been out of school for at least 3 years. The Panhellenic alumna does not have to be an FSU graduate.</w:t>
      </w:r>
    </w:p>
    <w:p w14:paraId="4991C5C6" w14:textId="29D4892C" w:rsidR="008C5D76" w:rsidRPr="008C5D76" w:rsidRDefault="00473CD4" w:rsidP="008C5D76">
      <w:pPr>
        <w:numPr>
          <w:ilvl w:val="1"/>
          <w:numId w:val="6"/>
        </w:numPr>
        <w:rPr>
          <w:rFonts w:ascii="Verdana" w:hAnsi="Verdana"/>
          <w:sz w:val="20"/>
          <w:szCs w:val="20"/>
        </w:rPr>
      </w:pPr>
      <w:r w:rsidRPr="008C5D76">
        <w:rPr>
          <w:rFonts w:ascii="Verdana" w:hAnsi="Verdana"/>
          <w:sz w:val="20"/>
          <w:szCs w:val="20"/>
        </w:rPr>
        <w:t xml:space="preserve">Letters of recommendation may be sent under separate cover. </w:t>
      </w:r>
    </w:p>
    <w:p w14:paraId="251A226E" w14:textId="26733F7D" w:rsidR="008C5D76" w:rsidRDefault="00E5562E" w:rsidP="00473CD4">
      <w:pPr>
        <w:rPr>
          <w:rFonts w:ascii="Verdana" w:hAnsi="Verdana"/>
          <w:sz w:val="20"/>
          <w:szCs w:val="20"/>
        </w:rPr>
      </w:pPr>
      <w:r w:rsidRPr="00470A80">
        <w:rPr>
          <w:rFonts w:ascii="Verdana" w:hAnsi="Verdana"/>
          <w:b/>
          <w:bCs/>
          <w:sz w:val="20"/>
          <w:szCs w:val="20"/>
        </w:rPr>
        <w:t xml:space="preserve">Any scholarship recipient selected must attend the Alumnae Panhellenic of Tallahassee, Inc. scholarship award event that will be held on </w:t>
      </w:r>
      <w:r w:rsidR="00C41019">
        <w:rPr>
          <w:rFonts w:ascii="Verdana" w:hAnsi="Verdana"/>
          <w:b/>
          <w:bCs/>
          <w:sz w:val="20"/>
          <w:szCs w:val="20"/>
        </w:rPr>
        <w:t>Tuesday, April 16</w:t>
      </w:r>
      <w:r w:rsidRPr="00470A80">
        <w:rPr>
          <w:rFonts w:ascii="Verdana" w:hAnsi="Verdana"/>
          <w:b/>
          <w:bCs/>
          <w:sz w:val="20"/>
          <w:szCs w:val="20"/>
        </w:rPr>
        <w:t>.</w:t>
      </w:r>
      <w:r>
        <w:rPr>
          <w:rFonts w:ascii="Verdana" w:hAnsi="Verdana"/>
          <w:sz w:val="20"/>
          <w:szCs w:val="20"/>
        </w:rPr>
        <w:t xml:space="preserve"> Details will follow, but the event </w:t>
      </w:r>
      <w:r w:rsidR="00C41019">
        <w:rPr>
          <w:rFonts w:ascii="Verdana" w:hAnsi="Verdana"/>
          <w:sz w:val="20"/>
          <w:szCs w:val="20"/>
        </w:rPr>
        <w:t>will be held in the late afternoon/early evening.</w:t>
      </w:r>
      <w:r w:rsidR="008C5D76">
        <w:rPr>
          <w:rFonts w:ascii="Verdana" w:hAnsi="Verdana"/>
          <w:sz w:val="20"/>
          <w:szCs w:val="20"/>
        </w:rPr>
        <w:t xml:space="preserve"> </w:t>
      </w:r>
      <w:r>
        <w:rPr>
          <w:rFonts w:ascii="Verdana" w:hAnsi="Verdana"/>
          <w:sz w:val="20"/>
          <w:szCs w:val="20"/>
        </w:rPr>
        <w:t xml:space="preserve">Each scholarship recipient’s cost for attending the event is covered by Alumnae Panhellenic of Tallahassee. </w:t>
      </w:r>
      <w:r w:rsidR="008A7541">
        <w:rPr>
          <w:rFonts w:ascii="Verdana" w:hAnsi="Verdana"/>
          <w:sz w:val="20"/>
          <w:szCs w:val="20"/>
        </w:rPr>
        <w:t>Recipients</w:t>
      </w:r>
      <w:r>
        <w:rPr>
          <w:rFonts w:ascii="Verdana" w:hAnsi="Verdana"/>
          <w:sz w:val="20"/>
          <w:szCs w:val="20"/>
        </w:rPr>
        <w:t xml:space="preserve"> may invite guests to attend at their own expense. </w:t>
      </w:r>
    </w:p>
    <w:tbl>
      <w:tblPr>
        <w:tblStyle w:val="TableGrid"/>
        <w:tblW w:w="0" w:type="auto"/>
        <w:tblBorders>
          <w:top w:val="thinThickSmallGap" w:sz="24" w:space="0" w:color="538135" w:themeColor="accent6" w:themeShade="BF"/>
          <w:left w:val="thinThickSmallGap" w:sz="24" w:space="0" w:color="538135" w:themeColor="accent6" w:themeShade="BF"/>
          <w:bottom w:val="thinThickSmallGap" w:sz="24" w:space="0" w:color="538135" w:themeColor="accent6" w:themeShade="BF"/>
          <w:right w:val="thinThickSmallGap" w:sz="24" w:space="0" w:color="538135" w:themeColor="accent6" w:themeShade="BF"/>
          <w:insideH w:val="thinThickSmallGap" w:sz="24" w:space="0" w:color="538135" w:themeColor="accent6" w:themeShade="BF"/>
          <w:insideV w:val="thinThickSmallGap" w:sz="24" w:space="0" w:color="538135" w:themeColor="accent6" w:themeShade="BF"/>
        </w:tblBorders>
        <w:tblLook w:val="04A0" w:firstRow="1" w:lastRow="0" w:firstColumn="1" w:lastColumn="0" w:noHBand="0" w:noVBand="1"/>
      </w:tblPr>
      <w:tblGrid>
        <w:gridCol w:w="10710"/>
      </w:tblGrid>
      <w:tr w:rsidR="008C5D76" w14:paraId="4A213C74" w14:textId="77777777" w:rsidTr="008C5D76">
        <w:tc>
          <w:tcPr>
            <w:tcW w:w="10790" w:type="dxa"/>
          </w:tcPr>
          <w:p w14:paraId="06A6DAB6" w14:textId="3135C1FF" w:rsidR="008C5D76" w:rsidRPr="008C5D76" w:rsidRDefault="008C5D76" w:rsidP="00E5562E">
            <w:pPr>
              <w:rPr>
                <w:rFonts w:ascii="Verdana" w:hAnsi="Verdana"/>
                <w:b/>
                <w:sz w:val="20"/>
                <w:szCs w:val="20"/>
              </w:rPr>
            </w:pPr>
            <w:r>
              <w:rPr>
                <w:rFonts w:ascii="Verdana" w:hAnsi="Verdana"/>
                <w:sz w:val="20"/>
                <w:szCs w:val="20"/>
              </w:rPr>
              <w:t xml:space="preserve">Return completed application and letters of recommendation by email to Dr. Nancy McConnell at </w:t>
            </w:r>
            <w:hyperlink r:id="rId8" w:history="1">
              <w:r w:rsidRPr="00C41019">
                <w:rPr>
                  <w:rStyle w:val="Hyperlink"/>
                  <w:rFonts w:ascii="Segoe UI" w:hAnsi="Segoe UI" w:cs="Segoe UI"/>
                  <w:sz w:val="20"/>
                  <w:szCs w:val="20"/>
                  <w:shd w:val="clear" w:color="auto" w:fill="FAFAFA"/>
                </w:rPr>
                <w:t>drdivot40@gmail.com</w:t>
              </w:r>
            </w:hyperlink>
            <w:r>
              <w:rPr>
                <w:rFonts w:ascii="Verdana" w:hAnsi="Verdana"/>
                <w:sz w:val="20"/>
                <w:szCs w:val="20"/>
              </w:rPr>
              <w:t xml:space="preserve">. </w:t>
            </w:r>
            <w:r>
              <w:rPr>
                <w:rFonts w:ascii="Verdana" w:hAnsi="Verdana"/>
                <w:b/>
                <w:sz w:val="20"/>
                <w:szCs w:val="20"/>
              </w:rPr>
              <w:t>Due by 5:00 pm on Sunday, March 31, 2024.</w:t>
            </w:r>
          </w:p>
        </w:tc>
      </w:tr>
    </w:tbl>
    <w:p w14:paraId="4B6055D3" w14:textId="77777777" w:rsidR="008C5D76" w:rsidRDefault="008C5D76" w:rsidP="00E5562E">
      <w:pPr>
        <w:rPr>
          <w:rFonts w:ascii="Verdana" w:hAnsi="Verdana"/>
          <w:sz w:val="20"/>
          <w:szCs w:val="20"/>
        </w:rPr>
      </w:pPr>
    </w:p>
    <w:p w14:paraId="17EB0EC4" w14:textId="76A7ADB3" w:rsidR="00473CD4" w:rsidRDefault="00473CD4" w:rsidP="00473CD4">
      <w:pPr>
        <w:jc w:val="center"/>
        <w:rPr>
          <w:rFonts w:ascii="Verdana" w:hAnsi="Verdana"/>
          <w:b/>
          <w:i/>
          <w:sz w:val="20"/>
          <w:szCs w:val="20"/>
          <w:u w:val="single"/>
        </w:rPr>
      </w:pPr>
      <w:r>
        <w:rPr>
          <w:rFonts w:ascii="Verdana" w:hAnsi="Verdana"/>
          <w:b/>
          <w:i/>
          <w:color w:val="FF0000"/>
          <w:sz w:val="20"/>
          <w:szCs w:val="20"/>
          <w:u w:val="single"/>
        </w:rPr>
        <w:br w:type="page"/>
      </w:r>
      <w:r>
        <w:rPr>
          <w:rFonts w:ascii="Verdana" w:hAnsi="Verdana"/>
          <w:b/>
        </w:rPr>
        <w:lastRenderedPageBreak/>
        <w:t>ALUMNAE PANHELLENIC OF TALLAHASSEE, INC.</w:t>
      </w:r>
    </w:p>
    <w:p w14:paraId="4E6FCCAB" w14:textId="77777777" w:rsidR="008C5D76" w:rsidRDefault="00473CD4" w:rsidP="00473CD4">
      <w:pPr>
        <w:jc w:val="center"/>
        <w:rPr>
          <w:rFonts w:ascii="Verdana" w:hAnsi="Verdana"/>
        </w:rPr>
      </w:pPr>
      <w:r>
        <w:rPr>
          <w:rFonts w:ascii="Verdana" w:hAnsi="Verdana"/>
          <w:b/>
        </w:rPr>
        <w:t>EUGENIA F. KENSHALO MEMORIAL SCHOLARSHIP</w:t>
      </w:r>
    </w:p>
    <w:p w14:paraId="017390D2" w14:textId="77777777" w:rsidR="008C5D76" w:rsidRDefault="00473CD4" w:rsidP="00473CD4">
      <w:pPr>
        <w:jc w:val="center"/>
        <w:rPr>
          <w:rFonts w:ascii="Verdana" w:hAnsi="Verdana"/>
          <w:b/>
          <w:color w:val="FF0000"/>
          <w:sz w:val="20"/>
          <w:szCs w:val="20"/>
        </w:rPr>
      </w:pPr>
      <w:r>
        <w:rPr>
          <w:rFonts w:ascii="Verdana" w:hAnsi="Verdana"/>
          <w:b/>
          <w:color w:val="FF0000"/>
          <w:sz w:val="20"/>
          <w:szCs w:val="20"/>
        </w:rPr>
        <w:t xml:space="preserve">COMPLETED APPLICATIONS MUST BE RECEIVED BY </w:t>
      </w:r>
      <w:r w:rsidR="00C41019">
        <w:rPr>
          <w:rFonts w:ascii="Verdana" w:hAnsi="Verdana"/>
          <w:b/>
          <w:color w:val="FF0000"/>
          <w:sz w:val="20"/>
          <w:szCs w:val="20"/>
        </w:rPr>
        <w:t>5:00 PM ON SUNDAY, MARCH 31, 2024</w:t>
      </w:r>
      <w:r>
        <w:rPr>
          <w:rFonts w:ascii="Verdana" w:hAnsi="Verdana"/>
          <w:b/>
          <w:color w:val="FF0000"/>
          <w:sz w:val="20"/>
          <w:szCs w:val="20"/>
        </w:rPr>
        <w:t>.</w:t>
      </w:r>
    </w:p>
    <w:p w14:paraId="6B877830" w14:textId="77777777" w:rsidR="008C5D76" w:rsidRDefault="00473CD4" w:rsidP="00473CD4">
      <w:pPr>
        <w:tabs>
          <w:tab w:val="left" w:pos="1800"/>
          <w:tab w:val="left" w:pos="9360"/>
        </w:tabs>
        <w:rPr>
          <w:rFonts w:ascii="Verdana" w:hAnsi="Verdana"/>
          <w:sz w:val="20"/>
          <w:szCs w:val="20"/>
          <w:u w:val="single"/>
        </w:rPr>
      </w:pPr>
      <w:r>
        <w:rPr>
          <w:rFonts w:ascii="Verdana" w:hAnsi="Verdana"/>
          <w:sz w:val="20"/>
          <w:szCs w:val="20"/>
        </w:rPr>
        <w:t>Full Legal Name</w:t>
      </w:r>
      <w:r>
        <w:rPr>
          <w:rFonts w:ascii="Verdana" w:hAnsi="Verdana"/>
          <w:sz w:val="20"/>
          <w:szCs w:val="20"/>
        </w:rPr>
        <w:tab/>
      </w:r>
      <w:r>
        <w:rPr>
          <w:rFonts w:ascii="Verdana" w:hAnsi="Verdana"/>
          <w:sz w:val="20"/>
          <w:szCs w:val="20"/>
          <w:u w:val="single"/>
        </w:rPr>
        <w:tab/>
      </w:r>
    </w:p>
    <w:p w14:paraId="66BCACAB" w14:textId="77777777" w:rsidR="008C5D76" w:rsidRDefault="00473CD4" w:rsidP="00473CD4">
      <w:pPr>
        <w:tabs>
          <w:tab w:val="left" w:pos="1800"/>
          <w:tab w:val="left" w:pos="4320"/>
          <w:tab w:val="left" w:pos="5040"/>
          <w:tab w:val="left" w:pos="9360"/>
        </w:tabs>
        <w:jc w:val="both"/>
        <w:rPr>
          <w:rFonts w:ascii="Verdana" w:hAnsi="Verdana"/>
          <w:sz w:val="20"/>
          <w:szCs w:val="20"/>
        </w:rPr>
      </w:pPr>
      <w:r>
        <w:rPr>
          <w:rFonts w:ascii="Verdana" w:hAnsi="Verdana"/>
          <w:sz w:val="20"/>
          <w:szCs w:val="20"/>
        </w:rPr>
        <w:t>Nickname</w:t>
      </w:r>
      <w:r>
        <w:rPr>
          <w:rFonts w:ascii="Verdana" w:hAnsi="Verdana"/>
          <w:sz w:val="20"/>
          <w:szCs w:val="20"/>
        </w:rPr>
        <w:tab/>
      </w:r>
      <w:r>
        <w:rPr>
          <w:rFonts w:ascii="Verdana" w:hAnsi="Verdana"/>
          <w:sz w:val="20"/>
          <w:szCs w:val="20"/>
          <w:u w:val="single"/>
        </w:rPr>
        <w:tab/>
      </w:r>
      <w:r>
        <w:rPr>
          <w:rFonts w:ascii="Verdana" w:hAnsi="Verdana"/>
          <w:sz w:val="20"/>
          <w:szCs w:val="20"/>
        </w:rPr>
        <w:tab/>
        <w:t>(Name called, such as Kate for Katherine)</w:t>
      </w:r>
    </w:p>
    <w:p w14:paraId="7BF519D9" w14:textId="77777777" w:rsidR="008C5D76" w:rsidRDefault="00473CD4" w:rsidP="00473CD4">
      <w:pPr>
        <w:tabs>
          <w:tab w:val="left" w:pos="1800"/>
          <w:tab w:val="left" w:pos="4320"/>
          <w:tab w:val="left" w:pos="4680"/>
          <w:tab w:val="left" w:pos="9360"/>
        </w:tabs>
        <w:jc w:val="both"/>
        <w:rPr>
          <w:rFonts w:ascii="Verdana" w:hAnsi="Verdana"/>
          <w:sz w:val="20"/>
          <w:szCs w:val="20"/>
          <w:u w:val="single"/>
        </w:rPr>
      </w:pPr>
      <w:r>
        <w:rPr>
          <w:rFonts w:ascii="Verdana" w:hAnsi="Verdana"/>
          <w:sz w:val="20"/>
          <w:szCs w:val="20"/>
        </w:rPr>
        <w:t>Phone Number</w:t>
      </w:r>
      <w:r>
        <w:rPr>
          <w:rFonts w:ascii="Verdana" w:hAnsi="Verdana"/>
          <w:sz w:val="20"/>
          <w:szCs w:val="20"/>
        </w:rPr>
        <w:tab/>
      </w:r>
      <w:r>
        <w:rPr>
          <w:rFonts w:ascii="Verdana" w:hAnsi="Verdana"/>
          <w:sz w:val="20"/>
          <w:szCs w:val="20"/>
          <w:u w:val="single"/>
        </w:rPr>
        <w:tab/>
      </w:r>
      <w:r>
        <w:rPr>
          <w:rFonts w:ascii="Verdana" w:hAnsi="Verdana"/>
          <w:sz w:val="20"/>
          <w:szCs w:val="20"/>
        </w:rPr>
        <w:tab/>
        <w:t xml:space="preserve">Email Address </w:t>
      </w:r>
      <w:r>
        <w:rPr>
          <w:rFonts w:ascii="Verdana" w:hAnsi="Verdana"/>
          <w:sz w:val="20"/>
          <w:szCs w:val="20"/>
          <w:u w:val="single"/>
        </w:rPr>
        <w:tab/>
      </w:r>
    </w:p>
    <w:p w14:paraId="54226B50" w14:textId="6F39155A" w:rsidR="00473CD4" w:rsidRDefault="00473CD4" w:rsidP="00473CD4">
      <w:pPr>
        <w:tabs>
          <w:tab w:val="left" w:pos="5040"/>
        </w:tabs>
        <w:jc w:val="both"/>
        <w:rPr>
          <w:rFonts w:ascii="Verdana" w:hAnsi="Verdana"/>
          <w:sz w:val="20"/>
          <w:szCs w:val="20"/>
        </w:rPr>
      </w:pPr>
      <w:r>
        <w:rPr>
          <w:rFonts w:ascii="Verdana" w:hAnsi="Verdana"/>
          <w:sz w:val="20"/>
          <w:szCs w:val="20"/>
        </w:rPr>
        <w:t>Number of Credit Hours at</w:t>
      </w:r>
      <w:r>
        <w:rPr>
          <w:rFonts w:ascii="Verdana" w:hAnsi="Verdana"/>
          <w:sz w:val="20"/>
          <w:szCs w:val="20"/>
        </w:rPr>
        <w:tab/>
        <w:t>Class Standing (check one):</w:t>
      </w:r>
    </w:p>
    <w:p w14:paraId="2A1E5E50" w14:textId="77777777" w:rsidR="008C5D76" w:rsidRDefault="00473CD4" w:rsidP="00473CD4">
      <w:pPr>
        <w:tabs>
          <w:tab w:val="left" w:pos="4320"/>
        </w:tabs>
        <w:jc w:val="both"/>
        <w:rPr>
          <w:rFonts w:ascii="Verdana" w:hAnsi="Verdana"/>
          <w:sz w:val="20"/>
          <w:szCs w:val="20"/>
        </w:rPr>
      </w:pPr>
      <w:r>
        <w:rPr>
          <w:rFonts w:ascii="Verdana" w:hAnsi="Verdana"/>
          <w:sz w:val="20"/>
          <w:szCs w:val="20"/>
        </w:rPr>
        <w:t>End of Fall 20</w:t>
      </w:r>
      <w:r w:rsidR="00C70EBC">
        <w:rPr>
          <w:rFonts w:ascii="Verdana" w:hAnsi="Verdana"/>
          <w:sz w:val="20"/>
          <w:szCs w:val="20"/>
        </w:rPr>
        <w:t>2</w:t>
      </w:r>
      <w:r w:rsidR="00C41019">
        <w:rPr>
          <w:rFonts w:ascii="Verdana" w:hAnsi="Verdana"/>
          <w:sz w:val="20"/>
          <w:szCs w:val="20"/>
        </w:rPr>
        <w:t>3</w:t>
      </w:r>
      <w:r>
        <w:rPr>
          <w:rFonts w:ascii="Verdana" w:hAnsi="Verdana"/>
          <w:sz w:val="20"/>
          <w:szCs w:val="20"/>
        </w:rPr>
        <w:t xml:space="preserve"> Semester</w:t>
      </w:r>
      <w:r>
        <w:rPr>
          <w:rFonts w:ascii="Verdana" w:hAnsi="Verdana"/>
          <w:sz w:val="20"/>
          <w:szCs w:val="20"/>
          <w:u w:val="single"/>
        </w:rPr>
        <w:tab/>
      </w:r>
      <w:r>
        <w:rPr>
          <w:rFonts w:ascii="Verdana" w:hAnsi="Verdana"/>
          <w:sz w:val="20"/>
          <w:szCs w:val="20"/>
        </w:rPr>
        <w:tab/>
      </w:r>
      <w:r>
        <w:rPr>
          <w:rFonts w:ascii="Verdana" w:hAnsi="Verdana"/>
          <w:sz w:val="20"/>
          <w:szCs w:val="20"/>
        </w:rPr>
        <w:fldChar w:fldCharType="begin">
          <w:ffData>
            <w:name w:val="Check1"/>
            <w:enabled/>
            <w:calcOnExit w:val="0"/>
            <w:checkBox>
              <w:sizeAuto/>
              <w:default w:val="0"/>
            </w:checkBox>
          </w:ffData>
        </w:fldChar>
      </w:r>
      <w:bookmarkStart w:id="0" w:name="Check1"/>
      <w:r>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fldChar w:fldCharType="end"/>
      </w:r>
      <w:bookmarkEnd w:id="0"/>
      <w:r>
        <w:rPr>
          <w:rFonts w:ascii="Verdana" w:hAnsi="Verdana"/>
          <w:sz w:val="20"/>
          <w:szCs w:val="20"/>
        </w:rPr>
        <w:t xml:space="preserve"> Sophomore  </w:t>
      </w:r>
      <w:r>
        <w:rPr>
          <w:rFonts w:ascii="Verdana" w:hAnsi="Verdana"/>
          <w:sz w:val="20"/>
          <w:szCs w:val="20"/>
        </w:rPr>
        <w:fldChar w:fldCharType="begin">
          <w:ffData>
            <w:name w:val="Check2"/>
            <w:enabled/>
            <w:calcOnExit w:val="0"/>
            <w:checkBox>
              <w:sizeAuto/>
              <w:default w:val="0"/>
            </w:checkBox>
          </w:ffData>
        </w:fldChar>
      </w:r>
      <w:bookmarkStart w:id="1" w:name="Check2"/>
      <w:r>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fldChar w:fldCharType="end"/>
      </w:r>
      <w:bookmarkEnd w:id="1"/>
      <w:r>
        <w:rPr>
          <w:rFonts w:ascii="Verdana" w:hAnsi="Verdana"/>
          <w:sz w:val="20"/>
          <w:szCs w:val="20"/>
        </w:rPr>
        <w:t xml:space="preserve"> Junior  </w:t>
      </w:r>
      <w:r>
        <w:rPr>
          <w:rFonts w:ascii="Verdana" w:hAnsi="Verdana"/>
          <w:sz w:val="20"/>
          <w:szCs w:val="20"/>
        </w:rPr>
        <w:fldChar w:fldCharType="begin">
          <w:ffData>
            <w:name w:val="Check3"/>
            <w:enabled/>
            <w:calcOnExit w:val="0"/>
            <w:checkBox>
              <w:sizeAuto/>
              <w:default w:val="0"/>
            </w:checkBox>
          </w:ffData>
        </w:fldChar>
      </w:r>
      <w:bookmarkStart w:id="2" w:name="Check3"/>
      <w:r>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fldChar w:fldCharType="end"/>
      </w:r>
      <w:bookmarkEnd w:id="2"/>
      <w:r>
        <w:rPr>
          <w:rFonts w:ascii="Verdana" w:hAnsi="Verdana"/>
          <w:sz w:val="20"/>
          <w:szCs w:val="20"/>
        </w:rPr>
        <w:t xml:space="preserve"> Senior</w:t>
      </w:r>
    </w:p>
    <w:p w14:paraId="3DDE8DA4" w14:textId="77777777" w:rsidR="008C5D76" w:rsidRDefault="00473CD4" w:rsidP="00473CD4">
      <w:pPr>
        <w:tabs>
          <w:tab w:val="left" w:pos="4320"/>
        </w:tabs>
        <w:jc w:val="both"/>
        <w:rPr>
          <w:rFonts w:ascii="Verdana" w:hAnsi="Verdana"/>
          <w:sz w:val="20"/>
          <w:szCs w:val="20"/>
          <w:u w:val="single"/>
        </w:rPr>
      </w:pPr>
      <w:r>
        <w:rPr>
          <w:rFonts w:ascii="Verdana" w:hAnsi="Verdana"/>
          <w:sz w:val="20"/>
          <w:szCs w:val="20"/>
        </w:rPr>
        <w:t xml:space="preserve">Expected Graduation Date </w:t>
      </w:r>
      <w:r>
        <w:rPr>
          <w:rFonts w:ascii="Verdana" w:hAnsi="Verdana"/>
          <w:sz w:val="20"/>
          <w:szCs w:val="20"/>
          <w:u w:val="single"/>
        </w:rPr>
        <w:tab/>
      </w:r>
    </w:p>
    <w:p w14:paraId="183265A5" w14:textId="77777777" w:rsidR="008C5D76" w:rsidRDefault="00473CD4" w:rsidP="00473CD4">
      <w:pPr>
        <w:tabs>
          <w:tab w:val="left" w:pos="4320"/>
          <w:tab w:val="left" w:pos="9360"/>
        </w:tabs>
        <w:jc w:val="both"/>
        <w:rPr>
          <w:rFonts w:ascii="Verdana" w:hAnsi="Verdana"/>
          <w:sz w:val="20"/>
          <w:szCs w:val="20"/>
          <w:u w:val="single"/>
        </w:rPr>
      </w:pPr>
      <w:r>
        <w:rPr>
          <w:rFonts w:ascii="Verdana" w:hAnsi="Verdana"/>
          <w:sz w:val="20"/>
          <w:szCs w:val="20"/>
        </w:rPr>
        <w:t xml:space="preserve">Graduate School Plans (if any) </w:t>
      </w:r>
      <w:r>
        <w:rPr>
          <w:rFonts w:ascii="Verdana" w:hAnsi="Verdana"/>
          <w:sz w:val="20"/>
          <w:szCs w:val="20"/>
          <w:u w:val="single"/>
        </w:rPr>
        <w:tab/>
      </w:r>
      <w:r>
        <w:rPr>
          <w:rFonts w:ascii="Verdana" w:hAnsi="Verdana"/>
          <w:sz w:val="20"/>
          <w:szCs w:val="20"/>
          <w:u w:val="single"/>
        </w:rPr>
        <w:tab/>
      </w:r>
    </w:p>
    <w:p w14:paraId="15EE9612" w14:textId="77777777" w:rsidR="008C5D76" w:rsidRDefault="00473CD4" w:rsidP="00473CD4">
      <w:pPr>
        <w:tabs>
          <w:tab w:val="left" w:pos="4320"/>
          <w:tab w:val="left" w:pos="9360"/>
        </w:tabs>
        <w:jc w:val="both"/>
        <w:rPr>
          <w:rFonts w:ascii="Verdana" w:hAnsi="Verdana"/>
          <w:sz w:val="20"/>
          <w:szCs w:val="20"/>
        </w:rPr>
      </w:pPr>
      <w:r>
        <w:rPr>
          <w:rFonts w:ascii="Verdana" w:hAnsi="Verdana"/>
          <w:sz w:val="20"/>
          <w:szCs w:val="20"/>
        </w:rPr>
        <w:t xml:space="preserve">Campus Address </w:t>
      </w:r>
      <w:r>
        <w:rPr>
          <w:rFonts w:ascii="Verdana" w:hAnsi="Verdana"/>
          <w:sz w:val="20"/>
          <w:szCs w:val="20"/>
          <w:u w:val="single"/>
        </w:rPr>
        <w:tab/>
      </w:r>
      <w:r>
        <w:rPr>
          <w:rFonts w:ascii="Verdana" w:hAnsi="Verdana"/>
          <w:sz w:val="20"/>
          <w:szCs w:val="20"/>
          <w:u w:val="single"/>
        </w:rPr>
        <w:tab/>
      </w:r>
    </w:p>
    <w:p w14:paraId="0181CC1E" w14:textId="77777777" w:rsidR="008C5D76" w:rsidRDefault="00473CD4" w:rsidP="00C70EBC">
      <w:pPr>
        <w:tabs>
          <w:tab w:val="left" w:pos="4320"/>
          <w:tab w:val="left" w:pos="9360"/>
        </w:tabs>
        <w:rPr>
          <w:rFonts w:ascii="Verdana" w:hAnsi="Verdana"/>
          <w:sz w:val="20"/>
          <w:szCs w:val="20"/>
        </w:rPr>
      </w:pPr>
      <w:r>
        <w:rPr>
          <w:rFonts w:ascii="Verdana" w:hAnsi="Verdana"/>
          <w:sz w:val="20"/>
          <w:szCs w:val="20"/>
        </w:rPr>
        <w:t xml:space="preserve">Please respond to the following items on a separate piece of paper. Please include the corresponding numbers. Items 1-5 should be typed and in resume format. Items 6-7 should be written as an essay or as a letter to the scholarship committee.  </w:t>
      </w:r>
    </w:p>
    <w:p w14:paraId="3570BD5C" w14:textId="77777777" w:rsidR="008C5D76" w:rsidRDefault="00473CD4" w:rsidP="00C70EBC">
      <w:pPr>
        <w:numPr>
          <w:ilvl w:val="0"/>
          <w:numId w:val="2"/>
        </w:numPr>
        <w:tabs>
          <w:tab w:val="left" w:pos="360"/>
          <w:tab w:val="left" w:pos="9360"/>
        </w:tabs>
        <w:rPr>
          <w:rFonts w:ascii="Verdana" w:hAnsi="Verdana"/>
          <w:i/>
          <w:sz w:val="20"/>
          <w:szCs w:val="20"/>
        </w:rPr>
      </w:pPr>
      <w:r>
        <w:rPr>
          <w:rFonts w:ascii="Verdana" w:hAnsi="Verdana"/>
          <w:sz w:val="20"/>
          <w:szCs w:val="20"/>
        </w:rPr>
        <w:t xml:space="preserve">Panhellenic Activities – </w:t>
      </w:r>
      <w:r>
        <w:rPr>
          <w:rFonts w:ascii="Verdana" w:hAnsi="Verdana"/>
          <w:i/>
          <w:sz w:val="20"/>
          <w:szCs w:val="20"/>
        </w:rPr>
        <w:t xml:space="preserve">This includes activities performed while serving as an FSU Panhellenic Officer, Representative or Committee Member. Participation in President’s Council is acceptable. Participation in activities involving multiple sororities or benefiting Panhellenic activities is also acceptable.  </w:t>
      </w:r>
    </w:p>
    <w:p w14:paraId="182C643E" w14:textId="77777777" w:rsidR="008C5D76" w:rsidRDefault="00473CD4" w:rsidP="00C70EBC">
      <w:pPr>
        <w:numPr>
          <w:ilvl w:val="0"/>
          <w:numId w:val="2"/>
        </w:numPr>
        <w:tabs>
          <w:tab w:val="left" w:pos="360"/>
          <w:tab w:val="left" w:pos="9360"/>
        </w:tabs>
        <w:rPr>
          <w:rFonts w:ascii="Verdana" w:hAnsi="Verdana"/>
          <w:sz w:val="20"/>
          <w:szCs w:val="20"/>
        </w:rPr>
      </w:pPr>
      <w:r>
        <w:rPr>
          <w:rFonts w:ascii="Verdana" w:hAnsi="Verdana"/>
          <w:sz w:val="20"/>
          <w:szCs w:val="20"/>
        </w:rPr>
        <w:t xml:space="preserve">Campus Activities (offices, chairmanships, committees, etc.) </w:t>
      </w:r>
    </w:p>
    <w:p w14:paraId="1699EB91" w14:textId="75874E6E" w:rsidR="008C5D76" w:rsidRDefault="00473CD4" w:rsidP="00C70EBC">
      <w:pPr>
        <w:numPr>
          <w:ilvl w:val="0"/>
          <w:numId w:val="2"/>
        </w:numPr>
        <w:tabs>
          <w:tab w:val="left" w:pos="360"/>
          <w:tab w:val="left" w:pos="9360"/>
        </w:tabs>
        <w:rPr>
          <w:rFonts w:ascii="Verdana" w:hAnsi="Verdana"/>
          <w:sz w:val="20"/>
          <w:szCs w:val="20"/>
        </w:rPr>
      </w:pPr>
      <w:r>
        <w:rPr>
          <w:rFonts w:ascii="Verdana" w:hAnsi="Verdana"/>
          <w:sz w:val="20"/>
          <w:szCs w:val="20"/>
        </w:rPr>
        <w:t>Chapter Activities (offices chairmanships</w:t>
      </w:r>
      <w:r w:rsidR="00C70EBC">
        <w:rPr>
          <w:rFonts w:ascii="Verdana" w:hAnsi="Verdana"/>
          <w:sz w:val="20"/>
          <w:szCs w:val="20"/>
        </w:rPr>
        <w:t>—</w:t>
      </w:r>
      <w:r>
        <w:rPr>
          <w:rFonts w:ascii="Verdana" w:hAnsi="Verdana"/>
          <w:sz w:val="20"/>
          <w:szCs w:val="20"/>
        </w:rPr>
        <w:t xml:space="preserve">please signify if any are exec offices, committees, etc.)  </w:t>
      </w:r>
      <w:r>
        <w:rPr>
          <w:rFonts w:ascii="Verdana" w:hAnsi="Verdana"/>
          <w:i/>
          <w:sz w:val="20"/>
          <w:szCs w:val="20"/>
        </w:rPr>
        <w:t xml:space="preserve">If any of the offices </w:t>
      </w:r>
      <w:r w:rsidR="00C41019">
        <w:rPr>
          <w:rFonts w:ascii="Verdana" w:hAnsi="Verdana"/>
          <w:i/>
          <w:sz w:val="20"/>
          <w:szCs w:val="20"/>
        </w:rPr>
        <w:t>are</w:t>
      </w:r>
      <w:r>
        <w:rPr>
          <w:rFonts w:ascii="Verdana" w:hAnsi="Verdana"/>
          <w:i/>
          <w:sz w:val="20"/>
          <w:szCs w:val="20"/>
        </w:rPr>
        <w:t xml:space="preserve"> executive </w:t>
      </w:r>
      <w:r w:rsidR="008A7541">
        <w:rPr>
          <w:rFonts w:ascii="Verdana" w:hAnsi="Verdana"/>
          <w:i/>
          <w:sz w:val="20"/>
          <w:szCs w:val="20"/>
        </w:rPr>
        <w:t>offices,</w:t>
      </w:r>
      <w:r>
        <w:rPr>
          <w:rFonts w:ascii="Verdana" w:hAnsi="Verdana"/>
          <w:i/>
          <w:sz w:val="20"/>
          <w:szCs w:val="20"/>
        </w:rPr>
        <w:t xml:space="preserve"> please </w:t>
      </w:r>
      <w:r w:rsidR="006D7124">
        <w:rPr>
          <w:rFonts w:ascii="Verdana" w:hAnsi="Verdana"/>
          <w:i/>
          <w:sz w:val="20"/>
          <w:szCs w:val="20"/>
        </w:rPr>
        <w:t>indicate which ones</w:t>
      </w:r>
      <w:r>
        <w:rPr>
          <w:rFonts w:ascii="Verdana" w:hAnsi="Verdana"/>
          <w:i/>
          <w:sz w:val="20"/>
          <w:szCs w:val="20"/>
        </w:rPr>
        <w:t>.</w:t>
      </w:r>
    </w:p>
    <w:p w14:paraId="496F20C5" w14:textId="77777777" w:rsidR="008C5D76" w:rsidRDefault="00473CD4" w:rsidP="00C70EBC">
      <w:pPr>
        <w:numPr>
          <w:ilvl w:val="0"/>
          <w:numId w:val="2"/>
        </w:numPr>
        <w:tabs>
          <w:tab w:val="left" w:pos="360"/>
          <w:tab w:val="left" w:pos="9360"/>
        </w:tabs>
        <w:rPr>
          <w:rFonts w:ascii="Verdana" w:hAnsi="Verdana"/>
          <w:sz w:val="20"/>
          <w:szCs w:val="20"/>
        </w:rPr>
      </w:pPr>
      <w:r>
        <w:rPr>
          <w:rFonts w:ascii="Verdana" w:hAnsi="Verdana"/>
          <w:sz w:val="20"/>
          <w:szCs w:val="20"/>
        </w:rPr>
        <w:t>Honors and Awards</w:t>
      </w:r>
    </w:p>
    <w:p w14:paraId="5807B89B" w14:textId="77777777" w:rsidR="008C5D76" w:rsidRDefault="00473CD4" w:rsidP="00C70EBC">
      <w:pPr>
        <w:numPr>
          <w:ilvl w:val="0"/>
          <w:numId w:val="2"/>
        </w:numPr>
        <w:tabs>
          <w:tab w:val="left" w:pos="360"/>
          <w:tab w:val="left" w:pos="9360"/>
        </w:tabs>
        <w:rPr>
          <w:rFonts w:ascii="Verdana" w:hAnsi="Verdana"/>
          <w:sz w:val="20"/>
          <w:szCs w:val="20"/>
        </w:rPr>
      </w:pPr>
      <w:r>
        <w:rPr>
          <w:rFonts w:ascii="Verdana" w:hAnsi="Verdana"/>
          <w:sz w:val="20"/>
          <w:szCs w:val="20"/>
        </w:rPr>
        <w:t>Community/Volunteer Activities/Service</w:t>
      </w:r>
    </w:p>
    <w:p w14:paraId="6BFEB49C" w14:textId="77777777" w:rsidR="008C5D76" w:rsidRDefault="00473CD4" w:rsidP="00C70EBC">
      <w:pPr>
        <w:numPr>
          <w:ilvl w:val="0"/>
          <w:numId w:val="2"/>
        </w:numPr>
        <w:tabs>
          <w:tab w:val="left" w:pos="360"/>
          <w:tab w:val="left" w:pos="9360"/>
        </w:tabs>
        <w:rPr>
          <w:rFonts w:ascii="Verdana" w:hAnsi="Verdana"/>
          <w:sz w:val="20"/>
          <w:szCs w:val="20"/>
        </w:rPr>
      </w:pPr>
      <w:r>
        <w:rPr>
          <w:rFonts w:ascii="Verdana" w:hAnsi="Verdana"/>
          <w:sz w:val="20"/>
          <w:szCs w:val="20"/>
        </w:rPr>
        <w:t>Statement of financial need (sources of financial aid, percentage of fees paid by self/scholarships/parents, etc.)</w:t>
      </w:r>
    </w:p>
    <w:p w14:paraId="7F50D972" w14:textId="77777777" w:rsidR="008C5D76" w:rsidRDefault="00473CD4" w:rsidP="00C70EBC">
      <w:pPr>
        <w:numPr>
          <w:ilvl w:val="0"/>
          <w:numId w:val="2"/>
        </w:numPr>
        <w:tabs>
          <w:tab w:val="left" w:pos="360"/>
          <w:tab w:val="left" w:pos="9360"/>
        </w:tabs>
        <w:rPr>
          <w:rFonts w:ascii="Verdana" w:hAnsi="Verdana"/>
          <w:sz w:val="20"/>
          <w:szCs w:val="20"/>
        </w:rPr>
      </w:pPr>
      <w:r>
        <w:rPr>
          <w:rFonts w:ascii="Verdana" w:hAnsi="Verdana"/>
          <w:b/>
          <w:sz w:val="20"/>
          <w:szCs w:val="20"/>
          <w:u w:val="single"/>
        </w:rPr>
        <w:t>Summary</w:t>
      </w:r>
      <w:r>
        <w:rPr>
          <w:rFonts w:ascii="Verdana" w:hAnsi="Verdana"/>
          <w:sz w:val="20"/>
          <w:szCs w:val="20"/>
        </w:rPr>
        <w:t xml:space="preserve"> (Leadership, Scholarship, Work Experience, etc.) – State the things that you think make you a strong candidate.</w:t>
      </w:r>
    </w:p>
    <w:p w14:paraId="7A77DA36" w14:textId="77777777" w:rsidR="008C5D76" w:rsidRDefault="00473CD4" w:rsidP="00C70EBC">
      <w:pPr>
        <w:numPr>
          <w:ilvl w:val="0"/>
          <w:numId w:val="2"/>
        </w:numPr>
        <w:tabs>
          <w:tab w:val="left" w:pos="360"/>
          <w:tab w:val="left" w:pos="9360"/>
        </w:tabs>
        <w:rPr>
          <w:rFonts w:ascii="Verdana" w:hAnsi="Verdana"/>
          <w:sz w:val="20"/>
          <w:szCs w:val="20"/>
        </w:rPr>
      </w:pPr>
      <w:r>
        <w:rPr>
          <w:rFonts w:ascii="Verdana" w:hAnsi="Verdana"/>
          <w:sz w:val="20"/>
          <w:szCs w:val="20"/>
        </w:rPr>
        <w:t>Alumna Letter of Recommendation</w:t>
      </w:r>
    </w:p>
    <w:p w14:paraId="5EFDDB95" w14:textId="77777777" w:rsidR="008C5D76" w:rsidRDefault="00473CD4" w:rsidP="00C70EBC">
      <w:pPr>
        <w:numPr>
          <w:ilvl w:val="0"/>
          <w:numId w:val="2"/>
        </w:numPr>
        <w:tabs>
          <w:tab w:val="left" w:pos="360"/>
          <w:tab w:val="left" w:pos="9360"/>
        </w:tabs>
        <w:rPr>
          <w:rFonts w:ascii="Verdana" w:hAnsi="Verdana"/>
          <w:sz w:val="20"/>
          <w:szCs w:val="20"/>
        </w:rPr>
      </w:pPr>
      <w:r w:rsidRPr="00473CD4">
        <w:rPr>
          <w:rFonts w:ascii="Verdana" w:hAnsi="Verdana"/>
          <w:sz w:val="20"/>
          <w:szCs w:val="20"/>
        </w:rPr>
        <w:t>Unofficial Transcript with grades through Fall 20</w:t>
      </w:r>
      <w:r w:rsidR="00C70EBC">
        <w:rPr>
          <w:rFonts w:ascii="Verdana" w:hAnsi="Verdana"/>
          <w:sz w:val="20"/>
          <w:szCs w:val="20"/>
        </w:rPr>
        <w:t>2</w:t>
      </w:r>
      <w:r w:rsidR="008C5D76">
        <w:rPr>
          <w:rFonts w:ascii="Verdana" w:hAnsi="Verdana"/>
          <w:sz w:val="20"/>
          <w:szCs w:val="20"/>
        </w:rPr>
        <w:t>3</w:t>
      </w:r>
      <w:r w:rsidRPr="00473CD4">
        <w:rPr>
          <w:rFonts w:ascii="Verdana" w:hAnsi="Verdana"/>
          <w:sz w:val="20"/>
          <w:szCs w:val="20"/>
        </w:rPr>
        <w:t xml:space="preserve"> semester</w:t>
      </w:r>
      <w:r w:rsidR="00C70EBC">
        <w:rPr>
          <w:rFonts w:ascii="Verdana" w:hAnsi="Verdana"/>
          <w:sz w:val="20"/>
          <w:szCs w:val="20"/>
        </w:rPr>
        <w:t xml:space="preserve">, including </w:t>
      </w:r>
      <w:r w:rsidRPr="00473CD4">
        <w:rPr>
          <w:rFonts w:ascii="Verdana" w:hAnsi="Verdana"/>
          <w:sz w:val="20"/>
          <w:szCs w:val="20"/>
        </w:rPr>
        <w:t>cumulative GPA calculation.</w:t>
      </w:r>
    </w:p>
    <w:p w14:paraId="4A100DB2" w14:textId="77777777" w:rsidR="008D555F" w:rsidRDefault="008D555F" w:rsidP="008D555F">
      <w:pPr>
        <w:tabs>
          <w:tab w:val="left" w:pos="360"/>
          <w:tab w:val="left" w:pos="9360"/>
        </w:tabs>
        <w:rPr>
          <w:rFonts w:ascii="Verdana" w:hAnsi="Verdana"/>
          <w:sz w:val="20"/>
          <w:szCs w:val="20"/>
        </w:rPr>
      </w:pPr>
    </w:p>
    <w:tbl>
      <w:tblPr>
        <w:tblStyle w:val="TableGrid"/>
        <w:tblW w:w="0" w:type="auto"/>
        <w:tblBorders>
          <w:top w:val="thinThickSmallGap" w:sz="24" w:space="0" w:color="538135" w:themeColor="accent6" w:themeShade="BF"/>
          <w:left w:val="thinThickSmallGap" w:sz="24" w:space="0" w:color="538135" w:themeColor="accent6" w:themeShade="BF"/>
          <w:bottom w:val="thinThickSmallGap" w:sz="24" w:space="0" w:color="538135" w:themeColor="accent6" w:themeShade="BF"/>
          <w:right w:val="thinThickSmallGap" w:sz="24" w:space="0" w:color="538135" w:themeColor="accent6" w:themeShade="BF"/>
          <w:insideH w:val="thinThickSmallGap" w:sz="24" w:space="0" w:color="538135" w:themeColor="accent6" w:themeShade="BF"/>
          <w:insideV w:val="thinThickSmallGap" w:sz="24" w:space="0" w:color="538135" w:themeColor="accent6" w:themeShade="BF"/>
        </w:tblBorders>
        <w:tblLook w:val="04A0" w:firstRow="1" w:lastRow="0" w:firstColumn="1" w:lastColumn="0" w:noHBand="0" w:noVBand="1"/>
      </w:tblPr>
      <w:tblGrid>
        <w:gridCol w:w="10710"/>
      </w:tblGrid>
      <w:tr w:rsidR="008C5D76" w14:paraId="3C2061B2" w14:textId="77777777" w:rsidTr="008D555F">
        <w:tc>
          <w:tcPr>
            <w:tcW w:w="10790" w:type="dxa"/>
          </w:tcPr>
          <w:p w14:paraId="4150BE69" w14:textId="77777777" w:rsidR="008C5D76" w:rsidRPr="008C5D76" w:rsidRDefault="008C5D76" w:rsidP="008C5D76">
            <w:pPr>
              <w:tabs>
                <w:tab w:val="left" w:pos="5040"/>
                <w:tab w:val="left" w:pos="9900"/>
              </w:tabs>
              <w:rPr>
                <w:rFonts w:ascii="Verdana" w:hAnsi="Verdana"/>
                <w:sz w:val="20"/>
                <w:szCs w:val="20"/>
              </w:rPr>
            </w:pPr>
            <w:r w:rsidRPr="008C5D76">
              <w:rPr>
                <w:rFonts w:ascii="Verdana" w:hAnsi="Verdana"/>
                <w:sz w:val="20"/>
                <w:szCs w:val="20"/>
              </w:rPr>
              <w:t xml:space="preserve">I solemnly affirm the accuracy of the foregoing answers and any attachments included and promise to use the scholarship, if it is granted to me, for no other purpose than the purpose of education as contemplated by Alumnae Panhellenic of Tallahassee, Inc., such as for tuition, </w:t>
            </w:r>
            <w:proofErr w:type="gramStart"/>
            <w:r w:rsidRPr="008C5D76">
              <w:rPr>
                <w:rFonts w:ascii="Verdana" w:hAnsi="Verdana"/>
                <w:sz w:val="20"/>
                <w:szCs w:val="20"/>
              </w:rPr>
              <w:t>books</w:t>
            </w:r>
            <w:proofErr w:type="gramEnd"/>
            <w:r w:rsidRPr="008C5D76">
              <w:rPr>
                <w:rFonts w:ascii="Verdana" w:hAnsi="Verdana"/>
                <w:sz w:val="20"/>
                <w:szCs w:val="20"/>
              </w:rPr>
              <w:t xml:space="preserve"> or sorority dues. I understand that my application becomes the property of Alumnae Panhellenic of Tallahassee, Inc., once submitted.  </w:t>
            </w:r>
          </w:p>
          <w:p w14:paraId="0E2BA9DE" w14:textId="015820CC" w:rsidR="008C5D76" w:rsidRPr="008C5D76" w:rsidRDefault="008C5D76" w:rsidP="008D555F">
            <w:pPr>
              <w:tabs>
                <w:tab w:val="left" w:leader="underscore" w:pos="5040"/>
                <w:tab w:val="left" w:pos="9900"/>
              </w:tabs>
              <w:rPr>
                <w:rFonts w:ascii="Verdana" w:hAnsi="Verdana"/>
                <w:sz w:val="20"/>
                <w:szCs w:val="20"/>
              </w:rPr>
            </w:pPr>
            <w:r w:rsidRPr="008C5D76">
              <w:rPr>
                <w:rFonts w:ascii="Verdana" w:hAnsi="Verdana"/>
                <w:sz w:val="20"/>
                <w:szCs w:val="20"/>
              </w:rPr>
              <w:t xml:space="preserve">Initial &amp; Date </w:t>
            </w:r>
            <w:r w:rsidRPr="008C5D76">
              <w:rPr>
                <w:rFonts w:ascii="Verdana" w:hAnsi="Verdana"/>
                <w:sz w:val="20"/>
                <w:szCs w:val="20"/>
              </w:rPr>
              <w:tab/>
            </w:r>
          </w:p>
        </w:tc>
      </w:tr>
    </w:tbl>
    <w:p w14:paraId="2E7E6031" w14:textId="62FB5522" w:rsidR="00473CD4" w:rsidRDefault="00473CD4" w:rsidP="00473CD4">
      <w:pPr>
        <w:tabs>
          <w:tab w:val="left" w:pos="360"/>
          <w:tab w:val="left" w:pos="9360"/>
        </w:tabs>
        <w:jc w:val="both"/>
        <w:rPr>
          <w:rFonts w:ascii="Verdana" w:hAnsi="Verdana"/>
          <w:sz w:val="20"/>
          <w:szCs w:val="20"/>
        </w:rPr>
      </w:pPr>
    </w:p>
    <w:p w14:paraId="5E7BBAE3" w14:textId="0E606B33" w:rsidR="008C5D76" w:rsidRDefault="00473CD4" w:rsidP="00473CD4">
      <w:pPr>
        <w:jc w:val="center"/>
        <w:rPr>
          <w:rFonts w:ascii="Verdana" w:hAnsi="Verdana"/>
          <w:sz w:val="20"/>
          <w:szCs w:val="20"/>
        </w:rPr>
      </w:pPr>
      <w:r>
        <w:rPr>
          <w:rFonts w:ascii="Verdana" w:hAnsi="Verdana"/>
          <w:sz w:val="20"/>
          <w:szCs w:val="20"/>
        </w:rPr>
        <w:t>Additional copies of this application can be downloaded from our website.</w:t>
      </w:r>
    </w:p>
    <w:p w14:paraId="4547E69F" w14:textId="0D444D92" w:rsidR="008C5D76" w:rsidRDefault="008C5D76" w:rsidP="00473CD4">
      <w:pPr>
        <w:jc w:val="center"/>
        <w:rPr>
          <w:rFonts w:ascii="Verdana" w:hAnsi="Verdana"/>
          <w:sz w:val="20"/>
          <w:szCs w:val="20"/>
        </w:rPr>
      </w:pPr>
      <w:r>
        <w:rPr>
          <w:rFonts w:ascii="Verdana" w:hAnsi="Verdana"/>
          <w:sz w:val="20"/>
          <w:szCs w:val="20"/>
        </w:rPr>
        <w:t>http://tallahasseeapt.org</w:t>
      </w:r>
    </w:p>
    <w:sectPr w:rsidR="008C5D76" w:rsidSect="00DC32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1500"/>
    <w:multiLevelType w:val="hybridMultilevel"/>
    <w:tmpl w:val="0E3085EC"/>
    <w:lvl w:ilvl="0" w:tplc="3DF40BC0">
      <w:start w:val="1"/>
      <w:numFmt w:val="decimal"/>
      <w:lvlText w:val="%1."/>
      <w:lvlJc w:val="left"/>
      <w:pPr>
        <w:ind w:left="360" w:hanging="360"/>
      </w:pPr>
      <w:rPr>
        <w:i w:val="0"/>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61E72C0C"/>
    <w:multiLevelType w:val="singleLevel"/>
    <w:tmpl w:val="AA9A5732"/>
    <w:lvl w:ilvl="0">
      <w:start w:val="1"/>
      <w:numFmt w:val="decimal"/>
      <w:lvlText w:val="%1. "/>
      <w:legacy w:legacy="1" w:legacySpace="0" w:legacyIndent="360"/>
      <w:lvlJc w:val="left"/>
      <w:pPr>
        <w:ind w:left="1080" w:hanging="360"/>
      </w:pPr>
      <w:rPr>
        <w:rFonts w:ascii="Arial" w:hAnsi="Arial" w:cs="Times New Roman" w:hint="default"/>
        <w:b w:val="0"/>
        <w:i w:val="0"/>
        <w:sz w:val="20"/>
      </w:rPr>
    </w:lvl>
  </w:abstractNum>
  <w:abstractNum w:abstractNumId="2" w15:restartNumberingAfterBreak="0">
    <w:nsid w:val="75702CE8"/>
    <w:multiLevelType w:val="hybridMultilevel"/>
    <w:tmpl w:val="11CC15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6DA6DE2"/>
    <w:multiLevelType w:val="singleLevel"/>
    <w:tmpl w:val="AA9A5732"/>
    <w:lvl w:ilvl="0">
      <w:start w:val="1"/>
      <w:numFmt w:val="decimal"/>
      <w:lvlText w:val="%1. "/>
      <w:legacy w:legacy="1" w:legacySpace="0" w:legacyIndent="360"/>
      <w:lvlJc w:val="left"/>
      <w:pPr>
        <w:ind w:left="1080" w:hanging="360"/>
      </w:pPr>
      <w:rPr>
        <w:rFonts w:ascii="Arial" w:hAnsi="Arial" w:cs="Times New Roman" w:hint="default"/>
        <w:b w:val="0"/>
        <w:i w:val="0"/>
        <w:sz w:val="20"/>
      </w:rPr>
    </w:lvl>
  </w:abstractNum>
  <w:abstractNum w:abstractNumId="4" w15:restartNumberingAfterBreak="0">
    <w:nsid w:val="7A39294D"/>
    <w:multiLevelType w:val="hybridMultilevel"/>
    <w:tmpl w:val="CFF44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4480234">
    <w:abstractNumId w:val="3"/>
    <w:lvlOverride w:ilvl="0">
      <w:startOverride w:val="1"/>
    </w:lvlOverride>
  </w:num>
  <w:num w:numId="2" w16cid:durableId="3731194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3088190">
    <w:abstractNumId w:val="4"/>
  </w:num>
  <w:num w:numId="4" w16cid:durableId="115174075">
    <w:abstractNumId w:val="1"/>
  </w:num>
  <w:num w:numId="5" w16cid:durableId="1676960838">
    <w:abstractNumId w:val="0"/>
  </w:num>
  <w:num w:numId="6" w16cid:durableId="18194173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CD4"/>
    <w:rsid w:val="000A208A"/>
    <w:rsid w:val="002F54CD"/>
    <w:rsid w:val="003141E4"/>
    <w:rsid w:val="00447432"/>
    <w:rsid w:val="00470A80"/>
    <w:rsid w:val="00473CD4"/>
    <w:rsid w:val="006D7124"/>
    <w:rsid w:val="008A7541"/>
    <w:rsid w:val="008C5D76"/>
    <w:rsid w:val="008D555F"/>
    <w:rsid w:val="00A56B9D"/>
    <w:rsid w:val="00C2288D"/>
    <w:rsid w:val="00C41019"/>
    <w:rsid w:val="00C70EBC"/>
    <w:rsid w:val="00D90EF4"/>
    <w:rsid w:val="00DC32BD"/>
    <w:rsid w:val="00E5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AAC8D"/>
  <w15:chartTrackingRefBased/>
  <w15:docId w15:val="{3F5F357E-3D8B-4F23-89BB-C6CB74E81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D76"/>
    <w:pPr>
      <w:spacing w:before="120" w:after="12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F54C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73CD4"/>
    <w:rPr>
      <w:color w:val="0000FF"/>
      <w:u w:val="single"/>
    </w:rPr>
  </w:style>
  <w:style w:type="paragraph" w:styleId="BodyText">
    <w:name w:val="Body Text"/>
    <w:basedOn w:val="Normal"/>
    <w:link w:val="BodyTextChar"/>
    <w:semiHidden/>
    <w:unhideWhenUsed/>
    <w:rsid w:val="00473CD4"/>
    <w:pPr>
      <w:jc w:val="both"/>
    </w:pPr>
    <w:rPr>
      <w:rFonts w:ascii="Arial" w:hAnsi="Arial"/>
    </w:rPr>
  </w:style>
  <w:style w:type="character" w:customStyle="1" w:styleId="BodyTextChar">
    <w:name w:val="Body Text Char"/>
    <w:basedOn w:val="DefaultParagraphFont"/>
    <w:link w:val="BodyText"/>
    <w:semiHidden/>
    <w:rsid w:val="00473CD4"/>
    <w:rPr>
      <w:rFonts w:ascii="Arial" w:eastAsia="Times New Roman" w:hAnsi="Arial" w:cs="Times New Roman"/>
      <w:sz w:val="24"/>
      <w:szCs w:val="24"/>
    </w:rPr>
  </w:style>
  <w:style w:type="paragraph" w:styleId="ListParagraph">
    <w:name w:val="List Paragraph"/>
    <w:basedOn w:val="Normal"/>
    <w:uiPriority w:val="34"/>
    <w:qFormat/>
    <w:rsid w:val="00473CD4"/>
    <w:pPr>
      <w:ind w:left="720"/>
    </w:pPr>
  </w:style>
  <w:style w:type="character" w:styleId="UnresolvedMention">
    <w:name w:val="Unresolved Mention"/>
    <w:basedOn w:val="DefaultParagraphFont"/>
    <w:uiPriority w:val="99"/>
    <w:rsid w:val="00C70EBC"/>
    <w:rPr>
      <w:color w:val="605E5C"/>
      <w:shd w:val="clear" w:color="auto" w:fill="E1DFDD"/>
    </w:rPr>
  </w:style>
  <w:style w:type="character" w:customStyle="1" w:styleId="Heading1Char">
    <w:name w:val="Heading 1 Char"/>
    <w:basedOn w:val="DefaultParagraphFont"/>
    <w:link w:val="Heading1"/>
    <w:uiPriority w:val="9"/>
    <w:rsid w:val="002F54CD"/>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C41019"/>
    <w:rPr>
      <w:b/>
      <w:bCs/>
    </w:rPr>
  </w:style>
  <w:style w:type="table" w:styleId="TableGrid">
    <w:name w:val="Table Grid"/>
    <w:basedOn w:val="TableNormal"/>
    <w:uiPriority w:val="39"/>
    <w:rsid w:val="008C5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03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divot40@gmail.com?subject=2024%20APT%20Scholarship"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ustomXml" Target="ink/ink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1-16T15:02:16.088"/>
    </inkml:context>
    <inkml:brush xml:id="br0">
      <inkml:brushProperty name="width" value="0.03333" units="cm"/>
      <inkml:brushProperty name="height" value="0.03333" units="cm"/>
    </inkml:brush>
  </inkml:definitions>
  <inkml:trace contextRef="#ctx0" brushRef="#br0">5266 1606 1537,'17'-17'2819,"1"17"-256,-1 0-802,-17 0-4099,17 0-256,1 17-65,-18 18 1602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Ellis</dc:creator>
  <cp:keywords/>
  <dc:description/>
  <cp:lastModifiedBy>Barbara Forbes-Lyons</cp:lastModifiedBy>
  <cp:revision>11</cp:revision>
  <dcterms:created xsi:type="dcterms:W3CDTF">2022-11-30T02:09:00Z</dcterms:created>
  <dcterms:modified xsi:type="dcterms:W3CDTF">2024-02-14T23:51:00Z</dcterms:modified>
</cp:coreProperties>
</file>